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48"/>
          <w:szCs w:val="48"/>
          <w:vertAlign w:val="baseline"/>
          <w:rtl w:val="0"/>
        </w:rPr>
        <w:t xml:space="preserve">Associational Follow-Up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sz w:val="24"/>
          <w:szCs w:val="24"/>
          <w:vertAlign w:val="baseline"/>
        </w:rPr>
        <w:drawing>
          <wp:inline distB="114300" distT="114300" distL="114300" distR="114300">
            <wp:extent cx="2238375" cy="7048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704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PLEASE RETURN WITHIN </w:t>
      </w:r>
      <w:r w:rsidDel="00000000" w:rsidR="00000000" w:rsidRPr="00000000">
        <w:rPr>
          <w:b w:val="1"/>
          <w:sz w:val="24"/>
          <w:szCs w:val="24"/>
          <w:u w:val="single"/>
          <w:vertAlign w:val="baseline"/>
          <w:rtl w:val="0"/>
        </w:rPr>
        <w:t xml:space="preserve">30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DAYS OF YOUR EVENT.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Date of Event </w:t>
      </w:r>
      <w:r w:rsidDel="00000000" w:rsidR="00000000" w:rsidRPr="00000000">
        <w:rPr>
          <w:sz w:val="20"/>
          <w:szCs w:val="20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6">
      <w:pPr>
        <w:pageBreakBefore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Church Name </w:t>
      </w:r>
      <w:r w:rsidDel="00000000" w:rsidR="00000000" w:rsidRPr="00000000">
        <w:rPr>
          <w:sz w:val="20"/>
          <w:szCs w:val="20"/>
          <w:u w:val="singl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Location of Event </w:t>
      </w:r>
      <w:r w:rsidDel="00000000" w:rsidR="00000000" w:rsidRPr="00000000">
        <w:rPr>
          <w:sz w:val="20"/>
          <w:szCs w:val="20"/>
          <w:u w:val="singl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Person making report </w:t>
      </w:r>
      <w:r w:rsidDel="00000000" w:rsidR="00000000" w:rsidRPr="00000000">
        <w:rPr>
          <w:sz w:val="20"/>
          <w:szCs w:val="20"/>
          <w:u w:val="singl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Cell Number </w:t>
      </w:r>
      <w:r w:rsidDel="00000000" w:rsidR="00000000" w:rsidRPr="00000000">
        <w:rPr>
          <w:sz w:val="20"/>
          <w:szCs w:val="20"/>
          <w:u w:val="singl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Cost of event (not including use fee) $</w:t>
      </w:r>
      <w:r w:rsidDel="00000000" w:rsidR="00000000" w:rsidRPr="00000000">
        <w:rPr>
          <w:sz w:val="20"/>
          <w:szCs w:val="20"/>
          <w:u w:val="singl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Purpose of Event </w:t>
      </w:r>
      <w:r w:rsidDel="00000000" w:rsidR="00000000" w:rsidRPr="00000000">
        <w:rPr>
          <w:sz w:val="20"/>
          <w:szCs w:val="20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Attendance;</w:t>
      </w:r>
    </w:p>
    <w:p w:rsidR="00000000" w:rsidDel="00000000" w:rsidP="00000000" w:rsidRDefault="00000000" w:rsidRPr="00000000" w14:paraId="00000010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Event Evangelism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team </w:t>
      </w:r>
      <w:r w:rsidDel="00000000" w:rsidR="00000000" w:rsidRPr="00000000">
        <w:rPr>
          <w:sz w:val="20"/>
          <w:szCs w:val="20"/>
          <w:u w:val="single"/>
          <w:rtl w:val="0"/>
        </w:rPr>
        <w:tab/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   Children/Teens </w:t>
      </w:r>
      <w:r w:rsidDel="00000000" w:rsidR="00000000" w:rsidRPr="00000000">
        <w:rPr>
          <w:sz w:val="20"/>
          <w:szCs w:val="20"/>
          <w:u w:val="single"/>
          <w:rtl w:val="0"/>
        </w:rPr>
        <w:tab/>
        <w:t xml:space="preserve">    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   Parents </w:t>
      </w:r>
      <w:r w:rsidDel="00000000" w:rsidR="00000000" w:rsidRPr="00000000">
        <w:rPr>
          <w:sz w:val="20"/>
          <w:szCs w:val="20"/>
          <w:u w:val="single"/>
          <w:rtl w:val="0"/>
        </w:rPr>
        <w:tab/>
        <w:t xml:space="preserve">           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   Other </w:t>
      </w:r>
      <w:r w:rsidDel="00000000" w:rsidR="00000000" w:rsidRPr="00000000">
        <w:rPr>
          <w:sz w:val="20"/>
          <w:szCs w:val="20"/>
          <w:rtl w:val="0"/>
        </w:rPr>
        <w:t xml:space="preserve">A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dults </w:t>
      </w:r>
      <w:r w:rsidDel="00000000" w:rsidR="00000000" w:rsidRPr="00000000">
        <w:rPr>
          <w:sz w:val="20"/>
          <w:szCs w:val="20"/>
          <w:u w:val="singl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Kind of material was handed out? </w:t>
      </w:r>
      <w:r w:rsidDel="00000000" w:rsidR="00000000" w:rsidRPr="00000000">
        <w:rPr>
          <w:sz w:val="20"/>
          <w:szCs w:val="20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Witnessing</w:t>
      </w:r>
      <w:r w:rsidDel="00000000" w:rsidR="00000000" w:rsidRPr="00000000">
        <w:rPr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15">
      <w:pPr>
        <w:pageBreakBefore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rtl w:val="0"/>
        </w:rPr>
        <w:t xml:space="preserve">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vangelistic presentations ______ Professions of faith  ______</w:t>
      </w:r>
    </w:p>
    <w:p w:rsidR="00000000" w:rsidDel="00000000" w:rsidP="00000000" w:rsidRDefault="00000000" w:rsidRPr="00000000" w14:paraId="00000016">
      <w:pPr>
        <w:pageBreakBefore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Joint event? </w:t>
      </w:r>
      <w:r w:rsidDel="00000000" w:rsidR="00000000" w:rsidRPr="00000000">
        <w:rPr>
          <w:sz w:val="20"/>
          <w:szCs w:val="20"/>
          <w:u w:val="single"/>
          <w:rtl w:val="0"/>
        </w:rPr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 If yes, with whom? </w:t>
      </w:r>
      <w:r w:rsidDel="00000000" w:rsidR="00000000" w:rsidRPr="00000000">
        <w:rPr>
          <w:sz w:val="20"/>
          <w:szCs w:val="20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What type of follow up plans have you made? </w:t>
      </w:r>
      <w:r w:rsidDel="00000000" w:rsidR="00000000" w:rsidRPr="00000000">
        <w:rPr>
          <w:sz w:val="20"/>
          <w:szCs w:val="20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How did the EBPT help or hinder your event?</w:t>
      </w:r>
    </w:p>
    <w:p w:rsidR="00000000" w:rsidDel="00000000" w:rsidP="00000000" w:rsidRDefault="00000000" w:rsidRPr="00000000" w14:paraId="0000001F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u w:val="singl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8"/>
        <w:szCs w:val="28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dTi8nP+Qa8rdekh3s++oULDXtA==">AMUW2mV9MufMlhuRkzt1nzTm2/8hQYybLHKPe3FWimelgLOjMeeUSR0Me0ZnF8VLArDapj25HEB1Ui67mnetiaxsftDr0yRoHhrWeLt/7v7XsI6Jm20J/qMoWXWT7WejQaNHofwhGex4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2014-01-21T21:59:00Z</dcterms:created>
  <dc:creator>Jim Marmion</dc:creator>
</cp:coreProperties>
</file>